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CAF1" w14:textId="55BBB874" w:rsidR="00847E76" w:rsidRPr="00227ECE" w:rsidRDefault="00AE3884" w:rsidP="007449C3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Artikel infoblad/website</w:t>
      </w:r>
    </w:p>
    <w:p w14:paraId="4B70220D" w14:textId="27D71A5A" w:rsidR="00A60284" w:rsidRPr="00227ECE" w:rsidRDefault="00A60284" w:rsidP="007449C3">
      <w:pPr>
        <w:rPr>
          <w:rFonts w:cstheme="minorHAnsi"/>
          <w:sz w:val="24"/>
          <w:szCs w:val="24"/>
        </w:rPr>
      </w:pPr>
    </w:p>
    <w:p w14:paraId="781356F2" w14:textId="77777777" w:rsidR="00080A5C" w:rsidRDefault="00080A5C" w:rsidP="007449C3">
      <w:pPr>
        <w:rPr>
          <w:rStyle w:val="spellingerror"/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Style w:val="spellingerror"/>
          <w:rFonts w:cstheme="minorHAnsi"/>
          <w:b/>
          <w:bCs/>
          <w:sz w:val="28"/>
          <w:szCs w:val="28"/>
          <w:shd w:val="clear" w:color="auto" w:fill="FFFFFF"/>
        </w:rPr>
        <w:t>WEG MET ASBEST!</w:t>
      </w:r>
    </w:p>
    <w:p w14:paraId="0120A8A7" w14:textId="77777777" w:rsidR="00080A5C" w:rsidRDefault="00080A5C" w:rsidP="007449C3">
      <w:pPr>
        <w:rPr>
          <w:rStyle w:val="spellingerror"/>
          <w:rFonts w:cstheme="minorHAnsi"/>
          <w:b/>
          <w:bCs/>
          <w:sz w:val="28"/>
          <w:szCs w:val="28"/>
          <w:shd w:val="clear" w:color="auto" w:fill="FFFFFF"/>
        </w:rPr>
      </w:pPr>
    </w:p>
    <w:p w14:paraId="0E0C1A41" w14:textId="18FB70BC" w:rsidR="00012BB4" w:rsidRPr="00012BB4" w:rsidRDefault="00012BB4" w:rsidP="007449C3">
      <w:pPr>
        <w:rPr>
          <w:rStyle w:val="eop"/>
          <w:rFonts w:cstheme="minorHAnsi"/>
          <w:b/>
          <w:bCs/>
          <w:sz w:val="28"/>
          <w:szCs w:val="28"/>
          <w:shd w:val="clear" w:color="auto" w:fill="FFFFFF"/>
        </w:rPr>
      </w:pPr>
      <w:r w:rsidRPr="00012BB4">
        <w:rPr>
          <w:rStyle w:val="spellingerror"/>
          <w:rFonts w:cstheme="minorHAnsi"/>
          <w:b/>
          <w:bCs/>
          <w:sz w:val="28"/>
          <w:szCs w:val="28"/>
          <w:shd w:val="clear" w:color="auto" w:fill="FFFFFF"/>
        </w:rPr>
        <w:t>Dubolimburg</w:t>
      </w:r>
      <w:r w:rsidRPr="00012BB4">
        <w:rPr>
          <w:rStyle w:val="normaltextrun"/>
          <w:rFonts w:cstheme="minorHAnsi"/>
          <w:b/>
          <w:bCs/>
          <w:sz w:val="28"/>
          <w:szCs w:val="28"/>
          <w:shd w:val="clear" w:color="auto" w:fill="FFFFFF"/>
        </w:rPr>
        <w:t> lanceert een campagne om het </w:t>
      </w:r>
      <w:r w:rsidRPr="00012BB4">
        <w:rPr>
          <w:rStyle w:val="Zwaar"/>
          <w:rFonts w:cstheme="minorHAnsi"/>
          <w:sz w:val="28"/>
          <w:szCs w:val="28"/>
          <w:shd w:val="clear" w:color="auto" w:fill="FFFFFF"/>
        </w:rPr>
        <w:t>verwijderen</w:t>
      </w:r>
      <w:r w:rsidRPr="00012BB4">
        <w:rPr>
          <w:rStyle w:val="normaltextrun"/>
          <w:rFonts w:cstheme="minorHAnsi"/>
          <w:b/>
          <w:bCs/>
          <w:sz w:val="28"/>
          <w:szCs w:val="28"/>
          <w:shd w:val="clear" w:color="auto" w:fill="FFFFFF"/>
        </w:rPr>
        <w:t> en </w:t>
      </w:r>
      <w:r w:rsidRPr="00012BB4">
        <w:rPr>
          <w:rStyle w:val="Zwaar"/>
          <w:rFonts w:cstheme="minorHAnsi"/>
          <w:sz w:val="28"/>
          <w:szCs w:val="28"/>
          <w:shd w:val="clear" w:color="auto" w:fill="FFFFFF"/>
        </w:rPr>
        <w:t>afvoeren</w:t>
      </w:r>
      <w:r w:rsidRPr="00012BB4">
        <w:rPr>
          <w:rStyle w:val="normaltextrun"/>
          <w:rFonts w:cstheme="minorHAnsi"/>
          <w:b/>
          <w:bCs/>
          <w:sz w:val="28"/>
          <w:szCs w:val="28"/>
          <w:shd w:val="clear" w:color="auto" w:fill="FFFFFF"/>
        </w:rPr>
        <w:t xml:space="preserve"> van asbest professioneel, </w:t>
      </w:r>
      <w:r w:rsidRPr="00012BB4">
        <w:rPr>
          <w:rStyle w:val="Zwaar"/>
          <w:rFonts w:cstheme="minorHAnsi"/>
          <w:sz w:val="28"/>
          <w:szCs w:val="28"/>
          <w:shd w:val="clear" w:color="auto" w:fill="FFFFFF"/>
        </w:rPr>
        <w:t>veilig</w:t>
      </w:r>
      <w:r w:rsidRPr="00012BB4">
        <w:rPr>
          <w:rStyle w:val="normaltextrun"/>
          <w:rFonts w:cstheme="minorHAnsi"/>
          <w:b/>
          <w:bCs/>
          <w:sz w:val="28"/>
          <w:szCs w:val="28"/>
          <w:shd w:val="clear" w:color="auto" w:fill="FFFFFF"/>
        </w:rPr>
        <w:t> en – dankzij de nieuwe premies – goedkoper te laten gebeuren</w:t>
      </w:r>
      <w:r>
        <w:rPr>
          <w:rStyle w:val="normaltextrun"/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r w:rsidRPr="00201AE7">
        <w:rPr>
          <w:rStyle w:val="normaltextrun"/>
          <w:rFonts w:cstheme="minorHAnsi"/>
          <w:b/>
          <w:bCs/>
          <w:sz w:val="28"/>
          <w:szCs w:val="28"/>
          <w:shd w:val="clear" w:color="auto" w:fill="FFFFFF"/>
        </w:rPr>
        <w:t>in samenwerking met Ovam, de provincie Limburg en de bouwsector</w:t>
      </w:r>
      <w:r>
        <w:rPr>
          <w:rStyle w:val="normaltextrun"/>
          <w:rFonts w:cstheme="minorHAnsi"/>
          <w:b/>
          <w:bCs/>
          <w:sz w:val="28"/>
          <w:szCs w:val="28"/>
          <w:shd w:val="clear" w:color="auto" w:fill="FFFFFF"/>
        </w:rPr>
        <w:t>.</w:t>
      </w:r>
    </w:p>
    <w:p w14:paraId="258CE590" w14:textId="77777777" w:rsidR="00012BB4" w:rsidRDefault="00012BB4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021AA912" w14:textId="1799381A" w:rsidR="00A60284" w:rsidRPr="00227ECE" w:rsidRDefault="00A60284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Asbest werd </w:t>
      </w:r>
      <w:r w:rsidR="00227ECE"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>tot einde jaren ‘80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veelvuldig gebruikt in de bouwsector. In de loop der jaren werd echter duidelijk dat </w:t>
      </w:r>
      <w:r w:rsidR="00012BB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het inademen van 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>asbestvezels ernstige </w:t>
      </w:r>
      <w:r w:rsidRPr="00227ECE">
        <w:rPr>
          <w:rStyle w:val="Zwaar"/>
          <w:rFonts w:cstheme="minorHAnsi"/>
          <w:sz w:val="24"/>
          <w:szCs w:val="24"/>
          <w:shd w:val="clear" w:color="auto" w:fill="FFFFFF"/>
        </w:rPr>
        <w:t>gezondheidsrisico’s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> met zich meebrengt. Er is vandaag nog steeds veel asbest aanwezig in en rond onze </w:t>
      </w:r>
      <w:r w:rsidRPr="00227ECE">
        <w:rPr>
          <w:rStyle w:val="Zwaar"/>
          <w:rFonts w:cstheme="minorHAnsi"/>
          <w:sz w:val="24"/>
          <w:szCs w:val="24"/>
          <w:shd w:val="clear" w:color="auto" w:fill="FFFFFF"/>
        </w:rPr>
        <w:t>woningen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</w:t>
      </w:r>
      <w:r w:rsidRPr="00962138">
        <w:rPr>
          <w:rStyle w:val="spellingerror"/>
          <w:rFonts w:cstheme="minorHAnsi"/>
          <w:b/>
          <w:bCs/>
          <w:sz w:val="24"/>
          <w:szCs w:val="24"/>
          <w:shd w:val="clear" w:color="auto" w:fill="FFFFFF"/>
        </w:rPr>
        <w:t>Dubolimburg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 lanceert daarom een campagne in samenwerking met </w:t>
      </w:r>
      <w:r w:rsidR="00AD744C" w:rsidRPr="005942C0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Ovam</w:t>
      </w:r>
      <w:r w:rsidR="00AD744C"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de provincie Limburg en 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>de bouwsector om het </w:t>
      </w:r>
      <w:r w:rsidRPr="00227ECE">
        <w:rPr>
          <w:rStyle w:val="Zwaar"/>
          <w:rFonts w:cstheme="minorHAnsi"/>
          <w:sz w:val="24"/>
          <w:szCs w:val="24"/>
          <w:shd w:val="clear" w:color="auto" w:fill="FFFFFF"/>
        </w:rPr>
        <w:t>verwijderen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> en </w:t>
      </w:r>
      <w:r w:rsidRPr="00227ECE">
        <w:rPr>
          <w:rStyle w:val="Zwaar"/>
          <w:rFonts w:cstheme="minorHAnsi"/>
          <w:sz w:val="24"/>
          <w:szCs w:val="24"/>
          <w:shd w:val="clear" w:color="auto" w:fill="FFFFFF"/>
        </w:rPr>
        <w:t>afvoeren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 van asbest professioneel, </w:t>
      </w:r>
      <w:r w:rsidRPr="00227ECE">
        <w:rPr>
          <w:rStyle w:val="Zwaar"/>
          <w:rFonts w:cstheme="minorHAnsi"/>
          <w:sz w:val="24"/>
          <w:szCs w:val="24"/>
          <w:shd w:val="clear" w:color="auto" w:fill="FFFFFF"/>
        </w:rPr>
        <w:t>veilig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 en – dankzij de nieuwe </w:t>
      </w:r>
      <w:r w:rsidRPr="00227ECE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premies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– </w:t>
      </w:r>
      <w:r w:rsidRPr="00227ECE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>goedkoper</w:t>
      </w:r>
      <w:r w:rsidRPr="00227EC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te laten gebeuren.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> </w:t>
      </w:r>
      <w:r w:rsidR="00723271">
        <w:rPr>
          <w:rStyle w:val="eop"/>
          <w:rFonts w:cstheme="minorHAnsi"/>
          <w:sz w:val="24"/>
          <w:szCs w:val="24"/>
          <w:shd w:val="clear" w:color="auto" w:fill="FFFFFF"/>
        </w:rPr>
        <w:t>De Asbestverwijderingscampagne loopt nog tot en met december 2024.</w:t>
      </w:r>
    </w:p>
    <w:p w14:paraId="4C44118D" w14:textId="6A6238D8" w:rsidR="00A60284" w:rsidRPr="00227ECE" w:rsidRDefault="00A60284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6FC2DBBD" w14:textId="466711AA" w:rsidR="00756B1D" w:rsidRDefault="00227ECE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Dubolimburg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vzw 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is </w:t>
      </w:r>
      <w:r w:rsidR="00C72153">
        <w:rPr>
          <w:rStyle w:val="eop"/>
          <w:rFonts w:cstheme="minorHAnsi"/>
          <w:sz w:val="24"/>
          <w:szCs w:val="24"/>
          <w:shd w:val="clear" w:color="auto" w:fill="FFFFFF"/>
        </w:rPr>
        <w:t>al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 meer dan 15 jaar de betrouw</w:t>
      </w:r>
      <w:r w:rsidR="00282BBE">
        <w:rPr>
          <w:rStyle w:val="eop"/>
          <w:rFonts w:cstheme="minorHAnsi"/>
          <w:sz w:val="24"/>
          <w:szCs w:val="24"/>
          <w:shd w:val="clear" w:color="auto" w:fill="FFFFFF"/>
        </w:rPr>
        <w:t>b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are partner van iedereen die in Limburg duurzaam wil (ver)bouwen en wonen. Dankzij het 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objectieve 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advies en de begeleiding van De </w:t>
      </w:r>
      <w:r w:rsidRPr="007449C3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Huisdokter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 krijgen jaarlijks meer dan 400 particulieren het juiste </w:t>
      </w:r>
      <w:r w:rsidR="00A0504F" w:rsidRPr="007449C3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maat</w:t>
      </w:r>
      <w:r w:rsidRPr="007449C3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advies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A0504F">
        <w:rPr>
          <w:rStyle w:val="eop"/>
          <w:rFonts w:cstheme="minorHAnsi"/>
          <w:sz w:val="24"/>
          <w:szCs w:val="24"/>
          <w:shd w:val="clear" w:color="auto" w:fill="FFFFFF"/>
        </w:rPr>
        <w:t xml:space="preserve">aan huis 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 xml:space="preserve">om hun woning energiezuiniger en comfortabeler te maken. Nu komt daar dus asbestverwijdering bij. Mét </w:t>
      </w:r>
      <w:r w:rsidRPr="00AE3884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premies</w:t>
      </w:r>
      <w:r w:rsidRPr="00227ECE">
        <w:rPr>
          <w:rStyle w:val="eop"/>
          <w:rFonts w:cstheme="minorHAnsi"/>
          <w:sz w:val="24"/>
          <w:szCs w:val="24"/>
          <w:shd w:val="clear" w:color="auto" w:fill="FFFFFF"/>
        </w:rPr>
        <w:t>.</w:t>
      </w:r>
      <w:r w:rsidR="002E53E8"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</w:p>
    <w:p w14:paraId="7B1D78E0" w14:textId="77777777" w:rsidR="00C349FB" w:rsidRDefault="00C349FB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2BF73989" w14:textId="77777777" w:rsidR="00C349FB" w:rsidRDefault="00C349FB" w:rsidP="00C349FB">
      <w:pPr>
        <w:rPr>
          <w:rStyle w:val="eop"/>
          <w:rFonts w:cstheme="minorHAnsi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‘We zien het verwijderen van asbest </w:t>
      </w:r>
      <w:r w:rsidRPr="001E0DA9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niet louter als een service op zich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,’ vertelt projectcoördinator Karen Smets, ‘maar ook als een kans voor de eigenaar om de woning grondiger aan te pakken. Daarom zal, bij asbest in </w:t>
      </w:r>
      <w:r w:rsidRPr="00C349FB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dak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of gevel, de </w:t>
      </w:r>
      <w:r w:rsidRPr="00C349FB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Huisdokter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van Dubolimburg ook een </w:t>
      </w:r>
      <w:r w:rsidRPr="00C349FB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advies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geven over isolatie, ventilatie, verwarming en andere aspecten van duurzaam bouwen. Op die manier bieden we de Limburger een goed inzicht in de </w:t>
      </w:r>
      <w:r w:rsidRPr="001E0DA9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mogelijkheden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van zijn of haar woning en zetten we hen op weg naar een betere, </w:t>
      </w:r>
      <w:r w:rsidRPr="00C349FB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gezondere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, veiligere </w:t>
      </w:r>
      <w:r w:rsidRPr="00C349FB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woning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.’</w:t>
      </w:r>
    </w:p>
    <w:p w14:paraId="1A23E2F7" w14:textId="77777777" w:rsidR="00756B1D" w:rsidRDefault="00756B1D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2B3F4924" w14:textId="05847857" w:rsidR="00A0504F" w:rsidRPr="00D04A0D" w:rsidRDefault="00025FFE" w:rsidP="007449C3">
      <w:pPr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</w:pPr>
      <w:r w:rsidRPr="00D04A0D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Werkwijze</w:t>
      </w:r>
    </w:p>
    <w:p w14:paraId="26E6362C" w14:textId="5D0103CA" w:rsidR="00AE3884" w:rsidRDefault="00D20568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Wie een vermoeden heeft van asbest in zijn dak, gevel of leidingisolatie kan een </w:t>
      </w:r>
      <w:r w:rsidRPr="001E0DA9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afspraak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maken met Dubolimburg. Zij sturen een </w:t>
      </w:r>
      <w:r w:rsidRPr="001E0DA9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asbestdeskundige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ter plaatse die – eventueel via een labo-onderzoek – de aanwezigheid van asbest zal detecteren. Daarna zorgen </w:t>
      </w:r>
      <w:r w:rsidRPr="00AE3884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geselecteerde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="00AE3884" w:rsidRPr="00AE3884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aannemers</w:t>
      </w:r>
      <w:r w:rsidR="004C124B">
        <w:rPr>
          <w:rStyle w:val="eop"/>
          <w:rFonts w:cstheme="minorHAnsi"/>
          <w:sz w:val="24"/>
          <w:szCs w:val="24"/>
          <w:shd w:val="clear" w:color="auto" w:fill="FFFFFF"/>
        </w:rPr>
        <w:t>, al dan niet gecombineerd met het advies van de Huisdokter,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voor het verwijderen en afvoeren. </w:t>
      </w:r>
    </w:p>
    <w:p w14:paraId="0AFB35C7" w14:textId="624ABB27" w:rsidR="00AC6DB5" w:rsidRDefault="00AC6DB5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67FAB948" w14:textId="57C88D2D" w:rsidR="00AC6DB5" w:rsidRPr="00AC6DB5" w:rsidRDefault="00AC6DB5" w:rsidP="007449C3">
      <w:pPr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</w:pPr>
      <w:r w:rsidRPr="00AC6DB5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Premies</w:t>
      </w:r>
    </w:p>
    <w:p w14:paraId="43DCECAF" w14:textId="51D641A3" w:rsidR="00AC6DB5" w:rsidRDefault="00AC6DB5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Wie het volledige traject van Dubolimburg afwerkt – van de detectie door een asbestdeskundige tot het effectieve verwijderen en afvoeren van het asbesthoudende materiaal door een aannemer uit de Dubolimburgpoule – heeft recht op premies. Op die manier worden de diensten van de </w:t>
      </w:r>
      <w:r w:rsidRPr="00AC6DB5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asbestdeskundige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én de huur van een </w:t>
      </w:r>
      <w:r w:rsidRPr="00AC6DB5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container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 xml:space="preserve"> </w:t>
      </w:r>
      <w:r w:rsidRPr="00AC6DB5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>gratis</w:t>
      </w:r>
      <w:r>
        <w:rPr>
          <w:rStyle w:val="eop"/>
          <w:rFonts w:cstheme="minorHAnsi"/>
          <w:sz w:val="24"/>
          <w:szCs w:val="24"/>
          <w:shd w:val="clear" w:color="auto" w:fill="FFFFFF"/>
        </w:rPr>
        <w:t>.</w:t>
      </w:r>
    </w:p>
    <w:p w14:paraId="1B3CCA62" w14:textId="34B32C93" w:rsidR="00AE3884" w:rsidRDefault="00AE3884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4805A80A" w14:textId="5AAB21A0" w:rsidR="00710436" w:rsidRPr="00C349FB" w:rsidRDefault="00AE3884" w:rsidP="007449C3">
      <w:pPr>
        <w:rPr>
          <w:rStyle w:val="eop"/>
          <w:rFonts w:cstheme="minorHAnsi"/>
          <w:sz w:val="32"/>
          <w:szCs w:val="32"/>
          <w:shd w:val="clear" w:color="auto" w:fill="FFFFFF"/>
        </w:rPr>
      </w:pPr>
      <w:r w:rsidRPr="00C349FB">
        <w:rPr>
          <w:rStyle w:val="eop"/>
          <w:rFonts w:cstheme="minorHAnsi"/>
          <w:b/>
          <w:bCs/>
          <w:sz w:val="32"/>
          <w:szCs w:val="32"/>
          <w:shd w:val="clear" w:color="auto" w:fill="FFFFFF"/>
        </w:rPr>
        <w:t xml:space="preserve">Meer info en afspraken: </w:t>
      </w:r>
      <w:hyperlink r:id="rId5" w:history="1">
        <w:r w:rsidRPr="00C349FB">
          <w:rPr>
            <w:rStyle w:val="Hyperlink"/>
            <w:rFonts w:cstheme="minorHAnsi"/>
            <w:b/>
            <w:bCs/>
            <w:sz w:val="32"/>
            <w:szCs w:val="32"/>
            <w:shd w:val="clear" w:color="auto" w:fill="FFFFFF"/>
          </w:rPr>
          <w:t>www.as-best.be</w:t>
        </w:r>
      </w:hyperlink>
      <w:r w:rsidRPr="00C349FB">
        <w:rPr>
          <w:rStyle w:val="eop"/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</w:p>
    <w:p w14:paraId="233D8289" w14:textId="09C57FF7" w:rsidR="00710436" w:rsidRDefault="00710436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392F8AD4" w14:textId="337A903B" w:rsidR="00710436" w:rsidRPr="00C349FB" w:rsidRDefault="00C349FB" w:rsidP="007449C3">
      <w:pPr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lastRenderedPageBreak/>
        <w:t>Aanvullende</w:t>
      </w:r>
      <w:r w:rsidRPr="00C349FB">
        <w:rPr>
          <w:rStyle w:val="eop"/>
          <w:rFonts w:cstheme="minorHAnsi"/>
          <w:b/>
          <w:bCs/>
          <w:sz w:val="24"/>
          <w:szCs w:val="24"/>
          <w:shd w:val="clear" w:color="auto" w:fill="FFFFFF"/>
        </w:rPr>
        <w:t xml:space="preserve"> informatie</w:t>
      </w:r>
    </w:p>
    <w:p w14:paraId="45A82521" w14:textId="77777777" w:rsidR="00C349FB" w:rsidRDefault="00C349FB" w:rsidP="007449C3">
      <w:pPr>
        <w:rPr>
          <w:rStyle w:val="eop"/>
          <w:rFonts w:cstheme="minorHAnsi"/>
          <w:sz w:val="24"/>
          <w:szCs w:val="24"/>
          <w:shd w:val="clear" w:color="auto" w:fill="FFFFFF"/>
        </w:rPr>
      </w:pPr>
    </w:p>
    <w:p w14:paraId="37020321" w14:textId="2C2EDC4E" w:rsidR="00E478B2" w:rsidRPr="008638DF" w:rsidRDefault="00E478B2" w:rsidP="007449C3">
      <w:pPr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</w:pPr>
      <w:r w:rsidRPr="00AC6DB5">
        <w:rPr>
          <w:rStyle w:val="normaltextrun"/>
          <w:rFonts w:cstheme="minorHAnsi"/>
          <w:b/>
          <w:bCs/>
          <w:sz w:val="24"/>
          <w:szCs w:val="24"/>
          <w:highlight w:val="yellow"/>
          <w:shd w:val="clear" w:color="auto" w:fill="FFFFFF"/>
        </w:rPr>
        <w:t xml:space="preserve">Hoe gaat de Asbestverwijderingscampagne van Dubolimburg </w:t>
      </w:r>
      <w:r w:rsidR="00290A61" w:rsidRPr="00AC6DB5">
        <w:rPr>
          <w:rStyle w:val="normaltextrun"/>
          <w:rFonts w:cstheme="minorHAnsi"/>
          <w:b/>
          <w:bCs/>
          <w:sz w:val="24"/>
          <w:szCs w:val="24"/>
          <w:highlight w:val="yellow"/>
          <w:shd w:val="clear" w:color="auto" w:fill="FFFFFF"/>
        </w:rPr>
        <w:t xml:space="preserve">concreet </w:t>
      </w:r>
      <w:r w:rsidRPr="00AC6DB5">
        <w:rPr>
          <w:rStyle w:val="normaltextrun"/>
          <w:rFonts w:cstheme="minorHAnsi"/>
          <w:b/>
          <w:bCs/>
          <w:sz w:val="24"/>
          <w:szCs w:val="24"/>
          <w:highlight w:val="yellow"/>
          <w:shd w:val="clear" w:color="auto" w:fill="FFFFFF"/>
        </w:rPr>
        <w:t>in zijn werk?</w:t>
      </w:r>
    </w:p>
    <w:p w14:paraId="633ED44A" w14:textId="77777777" w:rsidR="00E478B2" w:rsidRPr="008638DF" w:rsidRDefault="00E478B2" w:rsidP="007449C3">
      <w:pPr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</w:pPr>
    </w:p>
    <w:p w14:paraId="7C63153D" w14:textId="77777777" w:rsidR="00E478B2" w:rsidRPr="008638DF" w:rsidRDefault="00E478B2" w:rsidP="007449C3">
      <w:pPr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8638D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Er is een verschil in de werkwijze afhankelijk van waar het asbesthoudende materiaal zich precies bevindt. </w:t>
      </w:r>
    </w:p>
    <w:p w14:paraId="0032B6C1" w14:textId="77777777" w:rsidR="00E478B2" w:rsidRPr="008638DF" w:rsidRDefault="00E478B2" w:rsidP="007449C3">
      <w:pPr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3499CBAD" w14:textId="77777777" w:rsidR="00E478B2" w:rsidRPr="00E478B2" w:rsidRDefault="00E478B2" w:rsidP="007449C3">
      <w:pPr>
        <w:rPr>
          <w:rStyle w:val="normaltextrun"/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E478B2">
        <w:rPr>
          <w:rStyle w:val="normaltextrun"/>
          <w:rFonts w:cstheme="minorHAnsi"/>
          <w:b/>
          <w:bCs/>
          <w:sz w:val="24"/>
          <w:szCs w:val="24"/>
          <w:u w:val="single"/>
          <w:shd w:val="clear" w:color="auto" w:fill="FFFFFF"/>
        </w:rPr>
        <w:t>ASBEST IN DAK OF GEVEL</w:t>
      </w:r>
    </w:p>
    <w:p w14:paraId="0B278338" w14:textId="77777777" w:rsidR="00E478B2" w:rsidRPr="008638DF" w:rsidRDefault="00E478B2" w:rsidP="007449C3">
      <w:pPr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3EF3B4D7" w14:textId="1D06DD1B" w:rsidR="00E478B2" w:rsidRPr="008638DF" w:rsidRDefault="00E478B2" w:rsidP="007449C3">
      <w:pPr>
        <w:shd w:val="clear" w:color="auto" w:fill="FFFFFF"/>
        <w:spacing w:after="100" w:afterAutospacing="1"/>
        <w:outlineLvl w:val="5"/>
        <w:rPr>
          <w:rFonts w:eastAsia="Times New Roman" w:cstheme="minorHAnsi"/>
          <w:sz w:val="24"/>
          <w:szCs w:val="24"/>
          <w:lang w:eastAsia="nl-BE"/>
        </w:rPr>
      </w:pP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Stap 1: Asbestdeskundige</w:t>
      </w:r>
      <w:r>
        <w:rPr>
          <w:rFonts w:eastAsia="Times New Roman" w:cstheme="minorHAnsi"/>
          <w:sz w:val="24"/>
          <w:szCs w:val="24"/>
          <w:lang w:eastAsia="nl-BE"/>
        </w:rPr>
        <w:br/>
      </w:r>
      <w:r w:rsidRPr="008638DF">
        <w:rPr>
          <w:rFonts w:eastAsia="Times New Roman" w:cstheme="minorHAnsi"/>
          <w:sz w:val="24"/>
          <w:szCs w:val="24"/>
          <w:lang w:eastAsia="nl-BE"/>
        </w:rPr>
        <w:t>De asbestdeskundige komt</w:t>
      </w:r>
      <w:r>
        <w:rPr>
          <w:rFonts w:eastAsia="Times New Roman" w:cstheme="minorHAnsi"/>
          <w:sz w:val="24"/>
          <w:szCs w:val="24"/>
          <w:lang w:eastAsia="nl-BE"/>
        </w:rPr>
        <w:t>, als dat nog niet eerder gebeurde,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 ter plaatse. Hij neemt indien nodig een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staal</w:t>
      </w:r>
      <w:r w:rsidRPr="008638DF">
        <w:rPr>
          <w:rFonts w:eastAsia="Times New Roman" w:cstheme="minorHAnsi"/>
          <w:sz w:val="24"/>
          <w:szCs w:val="24"/>
          <w:lang w:eastAsia="nl-BE"/>
        </w:rPr>
        <w:t> en laat een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labotest</w:t>
      </w:r>
      <w:r w:rsidRPr="008638DF">
        <w:rPr>
          <w:rFonts w:eastAsia="Times New Roman" w:cstheme="minorHAnsi"/>
          <w:sz w:val="24"/>
          <w:szCs w:val="24"/>
          <w:lang w:eastAsia="nl-BE"/>
        </w:rPr>
        <w:t> uitvoeren. Je krijgt een rapport met de uit te voeren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werken</w:t>
      </w:r>
      <w:r w:rsidRPr="008638DF">
        <w:rPr>
          <w:rFonts w:eastAsia="Times New Roman" w:cstheme="minorHAnsi"/>
          <w:sz w:val="24"/>
          <w:szCs w:val="24"/>
          <w:lang w:eastAsia="nl-BE"/>
        </w:rPr>
        <w:t> en een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meetstaat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. Dat kan je gebruiken om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offertes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 op te vragen. Het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advies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van de asbestdeskundige is gratis als je het asbest laat verwijderen en afvoeren door een aannemer uit het collectief van Dubolimburg.</w:t>
      </w:r>
    </w:p>
    <w:p w14:paraId="266D6C5B" w14:textId="243DD167" w:rsidR="00E478B2" w:rsidRPr="008638DF" w:rsidRDefault="00E478B2" w:rsidP="007449C3">
      <w:pPr>
        <w:shd w:val="clear" w:color="auto" w:fill="FFFFFF"/>
        <w:spacing w:after="100" w:afterAutospacing="1"/>
        <w:outlineLvl w:val="5"/>
        <w:rPr>
          <w:rFonts w:eastAsia="Times New Roman" w:cstheme="minorHAnsi"/>
          <w:sz w:val="24"/>
          <w:szCs w:val="24"/>
          <w:lang w:eastAsia="nl-BE"/>
        </w:rPr>
      </w:pP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 xml:space="preserve">Stap 2: Huisdokterbezoek </w:t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br/>
      </w:r>
      <w:r w:rsidRPr="008638DF">
        <w:rPr>
          <w:rFonts w:eastAsia="Times New Roman" w:cstheme="minorHAnsi"/>
          <w:sz w:val="24"/>
          <w:szCs w:val="24"/>
          <w:lang w:eastAsia="nl-BE"/>
        </w:rPr>
        <w:t>Werd er effectief asbest aangetroffen in de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dak- of gevelconstructie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 van je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woning</w:t>
      </w:r>
      <w:r w:rsidRPr="008638DF">
        <w:rPr>
          <w:rFonts w:eastAsia="Times New Roman" w:cstheme="minorHAnsi"/>
          <w:sz w:val="24"/>
          <w:szCs w:val="24"/>
          <w:lang w:eastAsia="nl-BE"/>
        </w:rPr>
        <w:t>? De Huisdokter van Dubolimburg geeft bijkomend advies om het dak correct te kunnen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na-isoleren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. Je krijgt een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rapport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met aanbevelingen om je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energiefactuur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te doen dalen en je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wooncomfort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te verhogen.</w:t>
      </w:r>
      <w:r w:rsidRPr="008638DF">
        <w:rPr>
          <w:rFonts w:eastAsia="Times New Roman" w:cstheme="minorHAnsi"/>
          <w:sz w:val="24"/>
          <w:szCs w:val="24"/>
          <w:lang w:eastAsia="nl-BE"/>
        </w:rPr>
        <w:br/>
        <w:t xml:space="preserve">Het advies van de Huisdokter is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gratis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op voorwaarde dat je het asbest laat verwijderen en afvoeren door een aannemer uit het collectief van Dubolimburg.</w:t>
      </w:r>
    </w:p>
    <w:p w14:paraId="6832DFE0" w14:textId="6950E774" w:rsidR="00E478B2" w:rsidRPr="008638DF" w:rsidRDefault="00E478B2" w:rsidP="007449C3">
      <w:pPr>
        <w:shd w:val="clear" w:color="auto" w:fill="FFFFFF"/>
        <w:spacing w:after="100" w:afterAutospacing="1"/>
        <w:rPr>
          <w:rFonts w:eastAsia="Times New Roman" w:cstheme="minorHAnsi"/>
          <w:sz w:val="24"/>
          <w:szCs w:val="24"/>
          <w:lang w:eastAsia="nl-BE"/>
        </w:rPr>
      </w:pP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 xml:space="preserve">Stap 3: Verwijderen van het asbest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br/>
        <w:t>(door een geselecteerde aannemer)</w:t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br/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Dubolimburg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selecteerde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een aantal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aannemers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op basis van kwaliteit en hun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ervaring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met het veilig en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professioneel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verwijderen van het asbest. Je kiest uit deze lijst zelf de aannemer die de werken zal uitvoeren. De lijst met de geselecteerde aannemers is terug te vinden op </w:t>
      </w:r>
      <w:hyperlink r:id="rId6" w:history="1">
        <w:r w:rsidRPr="008638DF">
          <w:rPr>
            <w:rStyle w:val="Hyperlink"/>
            <w:rFonts w:eastAsia="Times New Roman" w:cstheme="minorHAnsi"/>
            <w:color w:val="auto"/>
            <w:sz w:val="24"/>
            <w:szCs w:val="24"/>
            <w:lang w:eastAsia="nl-BE"/>
          </w:rPr>
          <w:t>www.as-best.be</w:t>
        </w:r>
      </w:hyperlink>
      <w:r w:rsidRPr="008638DF">
        <w:rPr>
          <w:rFonts w:eastAsia="Times New Roman" w:cstheme="minorHAnsi"/>
          <w:sz w:val="24"/>
          <w:szCs w:val="24"/>
          <w:lang w:eastAsia="nl-BE"/>
        </w:rPr>
        <w:t xml:space="preserve">. Het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verwijderen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van asbest is altijd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betalend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. </w:t>
      </w:r>
    </w:p>
    <w:p w14:paraId="20FA480A" w14:textId="05B5A57B" w:rsidR="00E478B2" w:rsidRPr="008638DF" w:rsidRDefault="00E478B2" w:rsidP="007449C3">
      <w:pPr>
        <w:shd w:val="clear" w:color="auto" w:fill="FFFFFF"/>
        <w:spacing w:after="100" w:afterAutospacing="1"/>
        <w:rPr>
          <w:rFonts w:eastAsia="Times New Roman" w:cstheme="minorHAnsi"/>
          <w:sz w:val="24"/>
          <w:szCs w:val="24"/>
          <w:lang w:eastAsia="nl-BE"/>
        </w:rPr>
      </w:pP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 xml:space="preserve">Stap 4: Afvoeren van het asbest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br/>
        <w:t>(door een geselecteerde aannemer)</w:t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br/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Na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het verwijderen van het asbest zal de aannemer het materiaal veilig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afvoeren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. Dit gebeurt door de aannemer die het asbest in en om je woning heeft verwijderd. Het afvoeren van het asbest is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gratis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als het gebeurt door een aannemer uit het Dubolmburgcollectief.</w:t>
      </w:r>
    </w:p>
    <w:p w14:paraId="3CAA6A06" w14:textId="77777777" w:rsidR="00E478B2" w:rsidRPr="00E478B2" w:rsidRDefault="00E478B2" w:rsidP="007449C3">
      <w:pPr>
        <w:rPr>
          <w:rStyle w:val="normaltextrun"/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E478B2">
        <w:rPr>
          <w:rStyle w:val="normaltextrun"/>
          <w:rFonts w:cstheme="minorHAnsi"/>
          <w:b/>
          <w:bCs/>
          <w:sz w:val="24"/>
          <w:szCs w:val="24"/>
          <w:u w:val="single"/>
          <w:shd w:val="clear" w:color="auto" w:fill="FFFFFF"/>
        </w:rPr>
        <w:t>ASBEST IN LEIDINGISOLATIE</w:t>
      </w:r>
    </w:p>
    <w:p w14:paraId="70B2301C" w14:textId="77777777" w:rsidR="00E478B2" w:rsidRPr="008638DF" w:rsidRDefault="00E478B2" w:rsidP="007449C3">
      <w:pPr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53863801" w14:textId="44C42A3E" w:rsidR="00E478B2" w:rsidRPr="008638DF" w:rsidRDefault="00E478B2" w:rsidP="007449C3">
      <w:pPr>
        <w:shd w:val="clear" w:color="auto" w:fill="FFFFFF"/>
        <w:spacing w:after="100" w:afterAutospacing="1"/>
        <w:outlineLvl w:val="5"/>
        <w:rPr>
          <w:rFonts w:eastAsia="Times New Roman" w:cstheme="minorHAnsi"/>
          <w:sz w:val="24"/>
          <w:szCs w:val="24"/>
          <w:lang w:eastAsia="nl-BE"/>
        </w:rPr>
      </w:pP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Stap 1: Asbestdeskundige</w:t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br/>
      </w:r>
      <w:r w:rsidRPr="008638DF">
        <w:rPr>
          <w:rFonts w:eastAsia="Times New Roman" w:cstheme="minorHAnsi"/>
          <w:sz w:val="24"/>
          <w:szCs w:val="24"/>
          <w:lang w:eastAsia="nl-BE"/>
        </w:rPr>
        <w:t>De asbestdeskundige komt</w:t>
      </w:r>
      <w:r>
        <w:rPr>
          <w:rFonts w:eastAsia="Times New Roman" w:cstheme="minorHAnsi"/>
          <w:sz w:val="24"/>
          <w:szCs w:val="24"/>
          <w:lang w:eastAsia="nl-BE"/>
        </w:rPr>
        <w:t>, als dat nog niet eerder gebeurde,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 ter plaatse. Hij neemt indien nodig een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staal</w:t>
      </w:r>
      <w:r w:rsidRPr="008638DF">
        <w:rPr>
          <w:rFonts w:eastAsia="Times New Roman" w:cstheme="minorHAnsi"/>
          <w:sz w:val="24"/>
          <w:szCs w:val="24"/>
          <w:lang w:eastAsia="nl-BE"/>
        </w:rPr>
        <w:t> en laat een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labotest</w:t>
      </w:r>
      <w:r w:rsidRPr="008638DF">
        <w:rPr>
          <w:rFonts w:eastAsia="Times New Roman" w:cstheme="minorHAnsi"/>
          <w:sz w:val="24"/>
          <w:szCs w:val="24"/>
          <w:lang w:eastAsia="nl-BE"/>
        </w:rPr>
        <w:t> uitvoeren. Particulieren krijgen een rapport met de uit te voeren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werken</w:t>
      </w:r>
      <w:r w:rsidRPr="008638DF">
        <w:rPr>
          <w:rFonts w:eastAsia="Times New Roman" w:cstheme="minorHAnsi"/>
          <w:sz w:val="24"/>
          <w:szCs w:val="24"/>
          <w:lang w:eastAsia="nl-BE"/>
        </w:rPr>
        <w:t> en een 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meetstaat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. Dat kan worden gebruikt om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offertes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 op te vragen. Het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advies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van de asbestdeskundige is gratis als men het asbest laat verwijderen en afvoeren door een aannemer uit het collectief van Dubolimburg.</w:t>
      </w:r>
    </w:p>
    <w:p w14:paraId="6BE538B0" w14:textId="6BC4F710" w:rsidR="00E478B2" w:rsidRDefault="00E478B2" w:rsidP="007449C3">
      <w:pPr>
        <w:shd w:val="clear" w:color="auto" w:fill="FFFFFF"/>
        <w:spacing w:after="100" w:afterAutospacing="1"/>
        <w:rPr>
          <w:rFonts w:eastAsia="Times New Roman" w:cstheme="minorHAnsi"/>
          <w:sz w:val="24"/>
          <w:szCs w:val="24"/>
          <w:lang w:eastAsia="nl-BE"/>
        </w:rPr>
      </w:pP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 xml:space="preserve">Stap 2: Verwijderen en afvoeren van het asbest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br/>
        <w:t>(door een geselecteerde aannemer)</w:t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br/>
      </w:r>
      <w:r w:rsidRPr="008638DF">
        <w:rPr>
          <w:rFonts w:eastAsia="Times New Roman" w:cstheme="minorHAnsi"/>
          <w:sz w:val="24"/>
          <w:szCs w:val="24"/>
          <w:lang w:eastAsia="nl-BE"/>
        </w:rPr>
        <w:lastRenderedPageBreak/>
        <w:t xml:space="preserve">Dubolimburg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selecteerde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een aantal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aannemers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op basis van kwaliteit en hun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ervaring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met het veilig en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professioneel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verwijderen en afvoeren van het asbest. Particulieren kiezen uit deze lijst zelf de aannemer die de werken zal uitvoeren. De lijst met de geselecteerde aannemers is terug te vinden e op </w:t>
      </w:r>
      <w:hyperlink r:id="rId7" w:history="1">
        <w:r w:rsidRPr="008638DF">
          <w:rPr>
            <w:rStyle w:val="Hyperlink"/>
            <w:rFonts w:eastAsia="Times New Roman" w:cstheme="minorHAnsi"/>
            <w:color w:val="auto"/>
            <w:sz w:val="24"/>
            <w:szCs w:val="24"/>
            <w:lang w:eastAsia="nl-BE"/>
          </w:rPr>
          <w:t>www.as-best.be</w:t>
        </w:r>
      </w:hyperlink>
      <w:r w:rsidRPr="008638DF">
        <w:rPr>
          <w:rFonts w:eastAsia="Times New Roman" w:cstheme="minorHAnsi"/>
          <w:sz w:val="24"/>
          <w:szCs w:val="24"/>
          <w:lang w:eastAsia="nl-BE"/>
        </w:rPr>
        <w:t xml:space="preserve">. </w:t>
      </w:r>
      <w:r w:rsidRPr="008638DF">
        <w:rPr>
          <w:rFonts w:eastAsia="Times New Roman" w:cstheme="minorHAnsi"/>
          <w:sz w:val="24"/>
          <w:szCs w:val="24"/>
          <w:lang w:eastAsia="nl-BE"/>
        </w:rPr>
        <w:br/>
        <w:t xml:space="preserve">Dankzij de </w:t>
      </w:r>
      <w:r w:rsidRPr="008638DF">
        <w:rPr>
          <w:rFonts w:eastAsia="Times New Roman" w:cstheme="minorHAnsi"/>
          <w:b/>
          <w:bCs/>
          <w:sz w:val="24"/>
          <w:szCs w:val="24"/>
          <w:lang w:eastAsia="nl-BE"/>
        </w:rPr>
        <w:t>subsidie</w:t>
      </w:r>
      <w:r w:rsidRPr="008638DF">
        <w:rPr>
          <w:rFonts w:eastAsia="Times New Roman" w:cstheme="minorHAnsi"/>
          <w:sz w:val="24"/>
          <w:szCs w:val="24"/>
          <w:lang w:eastAsia="nl-BE"/>
        </w:rPr>
        <w:t xml:space="preserve"> van Dubolimburg </w:t>
      </w:r>
      <w:r w:rsidR="00927AB9">
        <w:rPr>
          <w:rFonts w:eastAsia="Times New Roman" w:cstheme="minorHAnsi"/>
          <w:sz w:val="24"/>
          <w:szCs w:val="24"/>
          <w:lang w:eastAsia="nl-BE"/>
        </w:rPr>
        <w:t xml:space="preserve">kan je </w:t>
      </w:r>
      <w:r w:rsidR="006D667C">
        <w:rPr>
          <w:rFonts w:eastAsia="Times New Roman" w:cstheme="minorHAnsi"/>
          <w:sz w:val="24"/>
          <w:szCs w:val="24"/>
          <w:lang w:eastAsia="nl-BE"/>
        </w:rPr>
        <w:t>dit bedrag uitsparen</w:t>
      </w:r>
      <w:r w:rsidRPr="008638DF">
        <w:rPr>
          <w:rFonts w:eastAsia="Times New Roman" w:cstheme="minorHAnsi"/>
          <w:sz w:val="24"/>
          <w:szCs w:val="24"/>
          <w:lang w:eastAsia="nl-BE"/>
        </w:rPr>
        <w:t>:</w:t>
      </w:r>
    </w:p>
    <w:p w14:paraId="195F0317" w14:textId="0EC66389" w:rsidR="00E478B2" w:rsidRPr="00E478B2" w:rsidRDefault="00E478B2" w:rsidP="007449C3">
      <w:pPr>
        <w:pStyle w:val="Lijstalinea"/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sz w:val="24"/>
          <w:szCs w:val="24"/>
          <w:lang w:eastAsia="nl-BE"/>
        </w:rPr>
      </w:pPr>
      <w:r w:rsidRPr="00E478B2">
        <w:rPr>
          <w:rFonts w:eastAsia="Times New Roman" w:cstheme="minorHAnsi"/>
          <w:sz w:val="24"/>
          <w:szCs w:val="24"/>
          <w:lang w:eastAsia="nl-BE"/>
        </w:rPr>
        <w:t xml:space="preserve">tot </w:t>
      </w:r>
      <w:r w:rsidRPr="00E478B2">
        <w:rPr>
          <w:rFonts w:eastAsia="Times New Roman" w:cstheme="minorHAnsi"/>
          <w:b/>
          <w:bCs/>
          <w:sz w:val="24"/>
          <w:szCs w:val="24"/>
          <w:lang w:eastAsia="nl-BE"/>
        </w:rPr>
        <w:t>4000</w:t>
      </w:r>
      <w:r w:rsidRPr="00E478B2">
        <w:rPr>
          <w:rFonts w:eastAsia="Times New Roman" w:cstheme="minorHAnsi"/>
          <w:sz w:val="24"/>
          <w:szCs w:val="24"/>
          <w:lang w:eastAsia="nl-BE"/>
        </w:rPr>
        <w:t xml:space="preserve"> </w:t>
      </w:r>
      <w:r w:rsidRPr="00E478B2">
        <w:rPr>
          <w:rFonts w:eastAsia="Times New Roman" w:cstheme="minorHAnsi"/>
          <w:b/>
          <w:bCs/>
          <w:sz w:val="24"/>
          <w:szCs w:val="24"/>
          <w:lang w:eastAsia="nl-BE"/>
        </w:rPr>
        <w:t>euro</w:t>
      </w:r>
      <w:r w:rsidRPr="00E478B2">
        <w:rPr>
          <w:rFonts w:eastAsia="Times New Roman" w:cstheme="minorHAnsi"/>
          <w:sz w:val="24"/>
          <w:szCs w:val="24"/>
          <w:lang w:eastAsia="nl-BE"/>
        </w:rPr>
        <w:t xml:space="preserve"> bij een </w:t>
      </w:r>
      <w:r w:rsidRPr="00E478B2">
        <w:rPr>
          <w:rFonts w:eastAsia="Times New Roman" w:cstheme="minorHAnsi"/>
          <w:b/>
          <w:bCs/>
          <w:sz w:val="24"/>
          <w:szCs w:val="24"/>
          <w:lang w:eastAsia="nl-BE"/>
        </w:rPr>
        <w:t>woning</w:t>
      </w:r>
    </w:p>
    <w:p w14:paraId="6D064D63" w14:textId="5324FBB7" w:rsidR="00E478B2" w:rsidRPr="008638DF" w:rsidRDefault="00E478B2" w:rsidP="007449C3">
      <w:pPr>
        <w:pStyle w:val="Lijstalinea"/>
        <w:numPr>
          <w:ilvl w:val="0"/>
          <w:numId w:val="1"/>
        </w:numPr>
        <w:shd w:val="clear" w:color="auto" w:fill="FFFFFF"/>
        <w:spacing w:after="100" w:afterAutospacing="1"/>
        <w:contextualSpacing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tot </w:t>
      </w:r>
      <w:r w:rsidR="00E67315" w:rsidRPr="00E67315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8</w:t>
      </w:r>
      <w:r w:rsidRPr="00E67315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000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euro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bij een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appartementsgebouw</w:t>
      </w:r>
    </w:p>
    <w:p w14:paraId="4957FB06" w14:textId="43B5F488" w:rsidR="00E478B2" w:rsidRPr="008638DF" w:rsidRDefault="00E478B2" w:rsidP="007449C3">
      <w:pPr>
        <w:shd w:val="clear" w:color="auto" w:fill="FFFFFF"/>
        <w:spacing w:after="100" w:afterAutospacing="1"/>
        <w:rPr>
          <w:rFonts w:eastAsia="Times New Roman" w:cstheme="minorHAnsi"/>
          <w:b/>
          <w:bCs/>
          <w:sz w:val="24"/>
          <w:szCs w:val="24"/>
          <w:lang w:eastAsia="nl-BE"/>
        </w:rPr>
      </w:pPr>
      <w:r w:rsidRPr="00AC6DB5">
        <w:rPr>
          <w:rFonts w:eastAsia="Times New Roman" w:cstheme="minorHAnsi"/>
          <w:b/>
          <w:bCs/>
          <w:sz w:val="24"/>
          <w:szCs w:val="24"/>
          <w:highlight w:val="yellow"/>
          <w:lang w:eastAsia="nl-BE"/>
        </w:rPr>
        <w:t>W</w:t>
      </w:r>
      <w:r w:rsidR="00C349FB">
        <w:rPr>
          <w:rFonts w:eastAsia="Times New Roman" w:cstheme="minorHAnsi"/>
          <w:b/>
          <w:bCs/>
          <w:sz w:val="24"/>
          <w:szCs w:val="24"/>
          <w:highlight w:val="yellow"/>
          <w:lang w:eastAsia="nl-BE"/>
        </w:rPr>
        <w:t>aarom is het interessant om asbest te laten verwijderen via Dubolimburg vzw?</w:t>
      </w:r>
    </w:p>
    <w:p w14:paraId="4F45F071" w14:textId="77777777" w:rsidR="00E478B2" w:rsidRPr="008638DF" w:rsidRDefault="00E478B2" w:rsidP="007449C3">
      <w:pPr>
        <w:pStyle w:val="Lijstalinea"/>
        <w:numPr>
          <w:ilvl w:val="0"/>
          <w:numId w:val="2"/>
        </w:numPr>
        <w:shd w:val="clear" w:color="auto" w:fill="FFFFFF"/>
        <w:spacing w:after="100" w:afterAutospacing="1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Je hebt recht op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premies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die het factuurbedrag doen dalen</w:t>
      </w:r>
    </w:p>
    <w:p w14:paraId="49260208" w14:textId="77777777" w:rsidR="00E478B2" w:rsidRPr="008638DF" w:rsidRDefault="00E478B2" w:rsidP="007449C3">
      <w:pPr>
        <w:pStyle w:val="Lijstalinea"/>
        <w:numPr>
          <w:ilvl w:val="0"/>
          <w:numId w:val="2"/>
        </w:numPr>
        <w:shd w:val="clear" w:color="auto" w:fill="FFFFFF"/>
        <w:spacing w:after="100" w:afterAutospacing="1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Je kan rekenen op een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professionele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service door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geselecteerde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aannemers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die het asbest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veilig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verwijderen en afvoeren</w:t>
      </w:r>
    </w:p>
    <w:p w14:paraId="5228C4B9" w14:textId="0E2A376C" w:rsidR="00E478B2" w:rsidRPr="008638DF" w:rsidRDefault="00E478B2" w:rsidP="007449C3">
      <w:pPr>
        <w:pStyle w:val="Lijstalinea"/>
        <w:numPr>
          <w:ilvl w:val="0"/>
          <w:numId w:val="2"/>
        </w:numPr>
        <w:shd w:val="clear" w:color="auto" w:fill="FFFFFF"/>
        <w:spacing w:after="100" w:afterAutospacing="1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Je krijgt </w:t>
      </w:r>
      <w:r w:rsidRPr="008638DF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gratis</w:t>
      </w:r>
      <w:r w:rsidRPr="008638DF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</w:t>
      </w:r>
      <w:r w:rsidR="00C83F69" w:rsidRPr="00710436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 xml:space="preserve">bijkomend </w:t>
      </w:r>
      <w:r w:rsidRPr="00710436"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  <w:t>advies</w:t>
      </w:r>
      <w:r w:rsidR="00290A61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(isolatie, ventilatie, verwarming, energie, …)</w:t>
      </w:r>
    </w:p>
    <w:p w14:paraId="049C5689" w14:textId="7CB08395" w:rsidR="00042039" w:rsidRDefault="00042039" w:rsidP="007449C3"/>
    <w:p w14:paraId="28DD5740" w14:textId="77777777" w:rsidR="00042039" w:rsidRPr="00443C6E" w:rsidRDefault="00042039" w:rsidP="007449C3">
      <w:pPr>
        <w:rPr>
          <w:b/>
          <w:bCs/>
          <w:sz w:val="24"/>
          <w:szCs w:val="24"/>
        </w:rPr>
      </w:pPr>
      <w:r w:rsidRPr="00C349FB">
        <w:rPr>
          <w:b/>
          <w:bCs/>
          <w:sz w:val="24"/>
          <w:szCs w:val="24"/>
          <w:highlight w:val="yellow"/>
        </w:rPr>
        <w:t>Wie is Dubolimburg vzw?</w:t>
      </w:r>
    </w:p>
    <w:p w14:paraId="4E690DD0" w14:textId="77777777" w:rsidR="00042039" w:rsidRDefault="00042039" w:rsidP="007449C3"/>
    <w:p w14:paraId="2F43BD0E" w14:textId="11163CC4" w:rsidR="00042039" w:rsidRPr="00443C6E" w:rsidRDefault="00042039" w:rsidP="007449C3">
      <w:pPr>
        <w:rPr>
          <w:rFonts w:cstheme="minorHAnsi"/>
          <w:sz w:val="24"/>
          <w:szCs w:val="24"/>
        </w:rPr>
      </w:pPr>
      <w:r w:rsidRPr="00443C6E">
        <w:rPr>
          <w:rFonts w:cstheme="minorHAnsi"/>
          <w:color w:val="041A2C"/>
          <w:sz w:val="24"/>
          <w:szCs w:val="24"/>
          <w:shd w:val="clear" w:color="auto" w:fill="FFFFFF"/>
        </w:rPr>
        <w:t xml:space="preserve">Dubolimburg is het provinciale </w:t>
      </w:r>
      <w:r w:rsidRPr="001E0DA9">
        <w:rPr>
          <w:rFonts w:cstheme="minorHAnsi"/>
          <w:b/>
          <w:bCs/>
          <w:color w:val="041A2C"/>
          <w:sz w:val="24"/>
          <w:szCs w:val="24"/>
          <w:shd w:val="clear" w:color="auto" w:fill="FFFFFF"/>
        </w:rPr>
        <w:t>steunpunt</w:t>
      </w:r>
      <w:r>
        <w:rPr>
          <w:rFonts w:cstheme="minorHAnsi"/>
          <w:color w:val="041A2C"/>
          <w:sz w:val="24"/>
          <w:szCs w:val="24"/>
          <w:shd w:val="clear" w:color="auto" w:fill="FFFFFF"/>
        </w:rPr>
        <w:t xml:space="preserve"> </w:t>
      </w:r>
      <w:r w:rsidR="00C83F69">
        <w:rPr>
          <w:rFonts w:cstheme="minorHAnsi"/>
          <w:color w:val="041A2C"/>
          <w:sz w:val="24"/>
          <w:szCs w:val="24"/>
          <w:shd w:val="clear" w:color="auto" w:fill="FFFFFF"/>
        </w:rPr>
        <w:t xml:space="preserve">voor </w:t>
      </w:r>
      <w:r w:rsidRPr="00443C6E">
        <w:rPr>
          <w:rFonts w:cstheme="minorHAnsi"/>
          <w:color w:val="041A2C"/>
          <w:sz w:val="24"/>
          <w:szCs w:val="24"/>
          <w:shd w:val="clear" w:color="auto" w:fill="FFFFFF"/>
        </w:rPr>
        <w:t xml:space="preserve">duurzaam (ver)bouwen en wonen. We bieden </w:t>
      </w:r>
      <w:r w:rsidRPr="001E0DA9">
        <w:rPr>
          <w:rFonts w:cstheme="minorHAnsi"/>
          <w:b/>
          <w:bCs/>
          <w:color w:val="041A2C"/>
          <w:sz w:val="24"/>
          <w:szCs w:val="24"/>
          <w:shd w:val="clear" w:color="auto" w:fill="FFFFFF"/>
        </w:rPr>
        <w:t>objectief</w:t>
      </w:r>
      <w:r>
        <w:rPr>
          <w:rFonts w:cstheme="minorHAnsi"/>
          <w:color w:val="041A2C"/>
          <w:sz w:val="24"/>
          <w:szCs w:val="24"/>
          <w:shd w:val="clear" w:color="auto" w:fill="FFFFFF"/>
        </w:rPr>
        <w:t xml:space="preserve"> </w:t>
      </w:r>
      <w:r w:rsidRPr="00443C6E">
        <w:rPr>
          <w:rFonts w:cstheme="minorHAnsi"/>
          <w:color w:val="041A2C"/>
          <w:sz w:val="24"/>
          <w:szCs w:val="24"/>
          <w:shd w:val="clear" w:color="auto" w:fill="FFFFFF"/>
        </w:rPr>
        <w:t xml:space="preserve">advies, begeleiding en ondersteuning aan onze drie </w:t>
      </w:r>
      <w:r w:rsidRPr="001E0DA9">
        <w:rPr>
          <w:rFonts w:cstheme="minorHAnsi"/>
          <w:b/>
          <w:bCs/>
          <w:color w:val="041A2C"/>
          <w:sz w:val="24"/>
          <w:szCs w:val="24"/>
          <w:shd w:val="clear" w:color="auto" w:fill="FFFFFF"/>
        </w:rPr>
        <w:t>doelgroepen</w:t>
      </w:r>
      <w:r w:rsidRPr="00443C6E">
        <w:rPr>
          <w:rFonts w:cstheme="minorHAnsi"/>
          <w:color w:val="041A2C"/>
          <w:sz w:val="24"/>
          <w:szCs w:val="24"/>
          <w:shd w:val="clear" w:color="auto" w:fill="FFFFFF"/>
        </w:rPr>
        <w:t>:</w:t>
      </w:r>
    </w:p>
    <w:p w14:paraId="54B8896B" w14:textId="25C58A2A" w:rsidR="00042039" w:rsidRPr="00443C6E" w:rsidRDefault="007E7A40" w:rsidP="007449C3">
      <w:pPr>
        <w:numPr>
          <w:ilvl w:val="0"/>
          <w:numId w:val="3"/>
        </w:numPr>
        <w:spacing w:before="100" w:beforeAutospacing="1" w:after="100" w:afterAutospacing="1"/>
        <w:ind w:left="1020"/>
        <w:rPr>
          <w:rFonts w:cstheme="minorHAnsi"/>
          <w:color w:val="041A2C"/>
          <w:sz w:val="24"/>
          <w:szCs w:val="24"/>
        </w:rPr>
      </w:pPr>
      <w:r>
        <w:rPr>
          <w:rFonts w:cstheme="minorHAnsi"/>
          <w:color w:val="041A2C"/>
          <w:sz w:val="24"/>
          <w:szCs w:val="24"/>
        </w:rPr>
        <w:t>P</w:t>
      </w:r>
      <w:r w:rsidR="00042039" w:rsidRPr="00443C6E">
        <w:rPr>
          <w:rFonts w:cstheme="minorHAnsi"/>
          <w:color w:val="041A2C"/>
          <w:sz w:val="24"/>
          <w:szCs w:val="24"/>
        </w:rPr>
        <w:t>articuliere (ver)bouwers</w:t>
      </w:r>
    </w:p>
    <w:p w14:paraId="467CA4B7" w14:textId="3A9B9CFE" w:rsidR="00042039" w:rsidRPr="00443C6E" w:rsidRDefault="007E7A40" w:rsidP="007449C3">
      <w:pPr>
        <w:numPr>
          <w:ilvl w:val="0"/>
          <w:numId w:val="3"/>
        </w:numPr>
        <w:spacing w:before="100" w:beforeAutospacing="1" w:after="100" w:afterAutospacing="1"/>
        <w:ind w:left="1020"/>
        <w:rPr>
          <w:rFonts w:cstheme="minorHAnsi"/>
          <w:color w:val="041A2C"/>
          <w:sz w:val="24"/>
          <w:szCs w:val="24"/>
        </w:rPr>
      </w:pPr>
      <w:r>
        <w:rPr>
          <w:rFonts w:cstheme="minorHAnsi"/>
          <w:color w:val="041A2C"/>
          <w:sz w:val="24"/>
          <w:szCs w:val="24"/>
        </w:rPr>
        <w:t>G</w:t>
      </w:r>
      <w:r w:rsidR="00042039" w:rsidRPr="00443C6E">
        <w:rPr>
          <w:rFonts w:cstheme="minorHAnsi"/>
          <w:color w:val="041A2C"/>
          <w:sz w:val="24"/>
          <w:szCs w:val="24"/>
        </w:rPr>
        <w:t>emeentelijke overheden</w:t>
      </w:r>
    </w:p>
    <w:p w14:paraId="36C7C7F7" w14:textId="5352A2FA" w:rsidR="00042039" w:rsidRPr="00443C6E" w:rsidRDefault="007E7A40" w:rsidP="007449C3">
      <w:pPr>
        <w:numPr>
          <w:ilvl w:val="0"/>
          <w:numId w:val="3"/>
        </w:numPr>
        <w:spacing w:before="100" w:beforeAutospacing="1" w:after="100" w:afterAutospacing="1"/>
        <w:ind w:left="1020"/>
        <w:rPr>
          <w:rFonts w:cstheme="minorHAnsi"/>
          <w:color w:val="041A2C"/>
          <w:sz w:val="24"/>
          <w:szCs w:val="24"/>
        </w:rPr>
      </w:pPr>
      <w:r>
        <w:rPr>
          <w:rFonts w:cstheme="minorHAnsi"/>
          <w:color w:val="041A2C"/>
          <w:sz w:val="24"/>
          <w:szCs w:val="24"/>
        </w:rPr>
        <w:t>B</w:t>
      </w:r>
      <w:r w:rsidR="00042039" w:rsidRPr="00443C6E">
        <w:rPr>
          <w:rFonts w:cstheme="minorHAnsi"/>
          <w:color w:val="041A2C"/>
          <w:sz w:val="24"/>
          <w:szCs w:val="24"/>
        </w:rPr>
        <w:t>ouwprofessionelen</w:t>
      </w:r>
    </w:p>
    <w:p w14:paraId="294F0D26" w14:textId="77777777" w:rsidR="00042039" w:rsidRPr="00443C6E" w:rsidRDefault="00042039" w:rsidP="007449C3">
      <w:pPr>
        <w:pStyle w:val="Normaalweb"/>
        <w:spacing w:before="0" w:beforeAutospacing="0"/>
        <w:rPr>
          <w:rFonts w:asciiTheme="minorHAnsi" w:hAnsiTheme="minorHAnsi" w:cstheme="minorHAnsi"/>
          <w:color w:val="041A2C"/>
          <w:sz w:val="24"/>
          <w:szCs w:val="24"/>
        </w:rPr>
      </w:pPr>
      <w:r w:rsidRPr="00443C6E">
        <w:rPr>
          <w:rFonts w:asciiTheme="minorHAnsi" w:hAnsiTheme="minorHAnsi" w:cstheme="minorHAnsi"/>
          <w:color w:val="041A2C"/>
          <w:sz w:val="24"/>
          <w:szCs w:val="24"/>
        </w:rPr>
        <w:t xml:space="preserve">Elke doelgroep mag rekenen op advies op </w:t>
      </w:r>
      <w:r w:rsidRPr="00443C6E">
        <w:rPr>
          <w:rFonts w:asciiTheme="minorHAnsi" w:hAnsiTheme="minorHAnsi" w:cstheme="minorHAnsi"/>
          <w:b/>
          <w:bCs/>
          <w:color w:val="041A2C"/>
          <w:sz w:val="24"/>
          <w:szCs w:val="24"/>
        </w:rPr>
        <w:t>maat</w:t>
      </w:r>
      <w:r w:rsidRPr="00443C6E">
        <w:rPr>
          <w:rFonts w:asciiTheme="minorHAnsi" w:hAnsiTheme="minorHAnsi" w:cstheme="minorHAnsi"/>
          <w:color w:val="041A2C"/>
          <w:sz w:val="24"/>
          <w:szCs w:val="24"/>
        </w:rPr>
        <w:t>:</w:t>
      </w:r>
    </w:p>
    <w:p w14:paraId="58B82A0B" w14:textId="77777777" w:rsidR="00042039" w:rsidRPr="00443C6E" w:rsidRDefault="006D667C" w:rsidP="007449C3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cstheme="minorHAnsi"/>
          <w:color w:val="041A2C"/>
          <w:sz w:val="24"/>
          <w:szCs w:val="24"/>
        </w:rPr>
      </w:pPr>
      <w:hyperlink r:id="rId8" w:tgtFrame="_blank" w:history="1">
        <w:r w:rsidR="00042039" w:rsidRPr="00443C6E">
          <w:rPr>
            <w:rStyle w:val="Hyperlink"/>
            <w:rFonts w:cstheme="minorHAnsi"/>
            <w:color w:val="80B431"/>
            <w:sz w:val="24"/>
            <w:szCs w:val="24"/>
          </w:rPr>
          <w:t>De Huisdokter</w:t>
        </w:r>
        <w:r w:rsidR="00042039">
          <w:rPr>
            <w:rStyle w:val="Hyperlink"/>
            <w:rFonts w:cstheme="minorHAnsi"/>
            <w:color w:val="80B431"/>
            <w:sz w:val="24"/>
            <w:szCs w:val="24"/>
          </w:rPr>
          <w:t xml:space="preserve"> (aan huis)</w:t>
        </w:r>
      </w:hyperlink>
      <w:r w:rsidR="00042039">
        <w:rPr>
          <w:rFonts w:cstheme="minorHAnsi"/>
          <w:color w:val="041A2C"/>
          <w:sz w:val="24"/>
          <w:szCs w:val="24"/>
        </w:rPr>
        <w:t xml:space="preserve"> v</w:t>
      </w:r>
      <w:r w:rsidR="00042039" w:rsidRPr="00443C6E">
        <w:rPr>
          <w:rFonts w:cstheme="minorHAnsi"/>
          <w:color w:val="041A2C"/>
          <w:sz w:val="24"/>
          <w:szCs w:val="24"/>
        </w:rPr>
        <w:t xml:space="preserve">oor </w:t>
      </w:r>
      <w:r w:rsidR="00042039" w:rsidRPr="001E0DA9">
        <w:rPr>
          <w:rFonts w:cstheme="minorHAnsi"/>
          <w:b/>
          <w:bCs/>
          <w:color w:val="041A2C"/>
          <w:sz w:val="24"/>
          <w:szCs w:val="24"/>
        </w:rPr>
        <w:t>particulieren</w:t>
      </w:r>
    </w:p>
    <w:p w14:paraId="2C31CD87" w14:textId="77777777" w:rsidR="00042039" w:rsidRPr="00443C6E" w:rsidRDefault="006D667C" w:rsidP="007449C3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cstheme="minorHAnsi"/>
          <w:color w:val="041A2C"/>
          <w:sz w:val="24"/>
          <w:szCs w:val="24"/>
        </w:rPr>
      </w:pPr>
      <w:hyperlink r:id="rId9" w:history="1">
        <w:r w:rsidR="00042039" w:rsidRPr="00443C6E">
          <w:rPr>
            <w:rStyle w:val="Hyperlink"/>
            <w:rFonts w:cstheme="minorHAnsi"/>
            <w:color w:val="80B431"/>
            <w:sz w:val="24"/>
            <w:szCs w:val="24"/>
          </w:rPr>
          <w:t>Dubo à la Carte</w:t>
        </w:r>
      </w:hyperlink>
      <w:r w:rsidR="00042039" w:rsidRPr="00443C6E">
        <w:rPr>
          <w:rFonts w:cstheme="minorHAnsi"/>
          <w:color w:val="041A2C"/>
          <w:sz w:val="24"/>
          <w:szCs w:val="24"/>
        </w:rPr>
        <w:t xml:space="preserve"> voor gemeentelijke </w:t>
      </w:r>
      <w:r w:rsidR="00042039" w:rsidRPr="001E0DA9">
        <w:rPr>
          <w:rFonts w:cstheme="minorHAnsi"/>
          <w:b/>
          <w:bCs/>
          <w:color w:val="041A2C"/>
          <w:sz w:val="24"/>
          <w:szCs w:val="24"/>
        </w:rPr>
        <w:t>overheden</w:t>
      </w:r>
    </w:p>
    <w:p w14:paraId="449342D7" w14:textId="77777777" w:rsidR="00042039" w:rsidRPr="00443C6E" w:rsidRDefault="00042039" w:rsidP="007449C3">
      <w:pPr>
        <w:numPr>
          <w:ilvl w:val="0"/>
          <w:numId w:val="4"/>
        </w:numPr>
        <w:spacing w:before="100" w:beforeAutospacing="1" w:after="100" w:afterAutospacing="1"/>
        <w:ind w:left="1020"/>
        <w:rPr>
          <w:rFonts w:cstheme="minorHAnsi"/>
          <w:color w:val="041A2C"/>
          <w:sz w:val="24"/>
          <w:szCs w:val="24"/>
        </w:rPr>
      </w:pPr>
      <w:r w:rsidRPr="00443C6E">
        <w:rPr>
          <w:rFonts w:cstheme="minorHAnsi"/>
          <w:color w:val="041A2C"/>
          <w:sz w:val="24"/>
          <w:szCs w:val="24"/>
        </w:rPr>
        <w:t xml:space="preserve">Structurele samenwerking met </w:t>
      </w:r>
      <w:r w:rsidRPr="001E0DA9">
        <w:rPr>
          <w:rFonts w:cstheme="minorHAnsi"/>
          <w:b/>
          <w:bCs/>
          <w:color w:val="041A2C"/>
          <w:sz w:val="24"/>
          <w:szCs w:val="24"/>
        </w:rPr>
        <w:t>bouwprofessionelen</w:t>
      </w:r>
      <w:r w:rsidRPr="00443C6E">
        <w:rPr>
          <w:rFonts w:cstheme="minorHAnsi"/>
          <w:color w:val="041A2C"/>
          <w:sz w:val="24"/>
          <w:szCs w:val="24"/>
        </w:rPr>
        <w:t xml:space="preserve"> (zie: </w:t>
      </w:r>
      <w:hyperlink r:id="rId10" w:history="1">
        <w:r w:rsidRPr="00443C6E">
          <w:rPr>
            <w:rStyle w:val="Hyperlink"/>
            <w:rFonts w:cstheme="minorHAnsi"/>
            <w:color w:val="80B431"/>
            <w:sz w:val="24"/>
            <w:szCs w:val="24"/>
          </w:rPr>
          <w:t>C-REAL</w:t>
        </w:r>
      </w:hyperlink>
      <w:r w:rsidRPr="00443C6E">
        <w:rPr>
          <w:rFonts w:cstheme="minorHAnsi"/>
          <w:color w:val="041A2C"/>
          <w:sz w:val="24"/>
          <w:szCs w:val="24"/>
        </w:rPr>
        <w:t>, </w:t>
      </w:r>
      <w:hyperlink r:id="rId11" w:history="1">
        <w:r w:rsidRPr="00443C6E">
          <w:rPr>
            <w:rStyle w:val="Hyperlink"/>
            <w:rFonts w:cstheme="minorHAnsi"/>
            <w:color w:val="80B431"/>
            <w:sz w:val="24"/>
            <w:szCs w:val="24"/>
          </w:rPr>
          <w:t>Asbestverwijdering</w:t>
        </w:r>
      </w:hyperlink>
      <w:r w:rsidRPr="00443C6E">
        <w:rPr>
          <w:rFonts w:cstheme="minorHAnsi"/>
          <w:color w:val="041A2C"/>
          <w:sz w:val="24"/>
          <w:szCs w:val="24"/>
        </w:rPr>
        <w:t>)</w:t>
      </w:r>
    </w:p>
    <w:p w14:paraId="60781469" w14:textId="1EB230D9" w:rsidR="00042039" w:rsidRPr="00443C6E" w:rsidRDefault="00042039" w:rsidP="007449C3">
      <w:pPr>
        <w:pStyle w:val="Normaalweb"/>
        <w:spacing w:before="0" w:beforeAutospacing="0"/>
        <w:rPr>
          <w:rFonts w:asciiTheme="minorHAnsi" w:hAnsiTheme="minorHAnsi" w:cstheme="minorHAnsi"/>
          <w:color w:val="041A2C"/>
          <w:sz w:val="24"/>
          <w:szCs w:val="24"/>
        </w:rPr>
      </w:pPr>
      <w:r w:rsidRPr="00443C6E">
        <w:rPr>
          <w:rFonts w:asciiTheme="minorHAnsi" w:hAnsiTheme="minorHAnsi" w:cstheme="minorHAnsi"/>
          <w:color w:val="041A2C"/>
          <w:sz w:val="24"/>
          <w:szCs w:val="24"/>
        </w:rPr>
        <w:t>Samen met onze partners en partnerorganisaties zetten we </w:t>
      </w:r>
      <w:hyperlink r:id="rId12" w:history="1">
        <w:r w:rsidRPr="00443C6E">
          <w:rPr>
            <w:rStyle w:val="Hyperlink"/>
            <w:rFonts w:asciiTheme="minorHAnsi" w:hAnsiTheme="minorHAnsi" w:cstheme="minorHAnsi"/>
            <w:color w:val="80B431"/>
            <w:sz w:val="24"/>
            <w:szCs w:val="24"/>
          </w:rPr>
          <w:t>projecten</w:t>
        </w:r>
      </w:hyperlink>
      <w:r w:rsidRPr="00443C6E">
        <w:rPr>
          <w:rFonts w:asciiTheme="minorHAnsi" w:hAnsiTheme="minorHAnsi" w:cstheme="minorHAnsi"/>
          <w:color w:val="041A2C"/>
          <w:sz w:val="24"/>
          <w:szCs w:val="24"/>
        </w:rPr>
        <w:t> op die duurzaam (ver)bouwen steeds nadrukkelijker verankeren in de Limburgse bouwwereld. </w:t>
      </w:r>
    </w:p>
    <w:p w14:paraId="79B3E5F8" w14:textId="77777777" w:rsidR="00042039" w:rsidRPr="00443C6E" w:rsidRDefault="006D667C" w:rsidP="007449C3">
      <w:pPr>
        <w:rPr>
          <w:sz w:val="24"/>
          <w:szCs w:val="24"/>
        </w:rPr>
      </w:pPr>
      <w:hyperlink r:id="rId13" w:history="1">
        <w:r w:rsidR="00042039" w:rsidRPr="00443C6E">
          <w:rPr>
            <w:rStyle w:val="Hyperlink"/>
            <w:sz w:val="24"/>
            <w:szCs w:val="24"/>
          </w:rPr>
          <w:t>www.dubolimburg.be</w:t>
        </w:r>
      </w:hyperlink>
    </w:p>
    <w:p w14:paraId="058A5588" w14:textId="3672EB3C" w:rsidR="00042039" w:rsidRDefault="006D667C" w:rsidP="007449C3">
      <w:pPr>
        <w:rPr>
          <w:sz w:val="24"/>
          <w:szCs w:val="24"/>
        </w:rPr>
      </w:pPr>
      <w:hyperlink r:id="rId14" w:history="1">
        <w:r w:rsidR="00042039" w:rsidRPr="00443C6E">
          <w:rPr>
            <w:rStyle w:val="Hyperlink"/>
            <w:sz w:val="24"/>
            <w:szCs w:val="24"/>
          </w:rPr>
          <w:t>www.de-huisdokter.be</w:t>
        </w:r>
      </w:hyperlink>
      <w:r w:rsidR="00042039" w:rsidRPr="00443C6E">
        <w:rPr>
          <w:sz w:val="24"/>
          <w:szCs w:val="24"/>
        </w:rPr>
        <w:t xml:space="preserve"> </w:t>
      </w:r>
    </w:p>
    <w:p w14:paraId="71B730DD" w14:textId="6EABE047" w:rsidR="00C349FB" w:rsidRPr="00443C6E" w:rsidRDefault="006D667C" w:rsidP="007449C3">
      <w:pPr>
        <w:rPr>
          <w:sz w:val="24"/>
          <w:szCs w:val="24"/>
        </w:rPr>
      </w:pPr>
      <w:hyperlink r:id="rId15" w:history="1">
        <w:r w:rsidR="00C349FB" w:rsidRPr="00226C29">
          <w:rPr>
            <w:rStyle w:val="Hyperlink"/>
            <w:sz w:val="24"/>
            <w:szCs w:val="24"/>
          </w:rPr>
          <w:t>www.as-best.be</w:t>
        </w:r>
      </w:hyperlink>
      <w:r w:rsidR="00C349FB">
        <w:rPr>
          <w:sz w:val="24"/>
          <w:szCs w:val="24"/>
        </w:rPr>
        <w:t xml:space="preserve"> </w:t>
      </w:r>
    </w:p>
    <w:p w14:paraId="1AB4E5B7" w14:textId="65B3A8FD" w:rsidR="00042039" w:rsidRDefault="00042039" w:rsidP="007449C3"/>
    <w:sectPr w:rsidR="0004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E53"/>
    <w:multiLevelType w:val="multilevel"/>
    <w:tmpl w:val="6372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631F51"/>
    <w:multiLevelType w:val="hybridMultilevel"/>
    <w:tmpl w:val="9496C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27A"/>
    <w:multiLevelType w:val="hybridMultilevel"/>
    <w:tmpl w:val="0C30E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7915"/>
    <w:multiLevelType w:val="multilevel"/>
    <w:tmpl w:val="EF5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8461736">
    <w:abstractNumId w:val="1"/>
  </w:num>
  <w:num w:numId="2" w16cid:durableId="1440292666">
    <w:abstractNumId w:val="2"/>
  </w:num>
  <w:num w:numId="3" w16cid:durableId="129131895">
    <w:abstractNumId w:val="3"/>
  </w:num>
  <w:num w:numId="4" w16cid:durableId="168239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84"/>
    <w:rsid w:val="00012BB4"/>
    <w:rsid w:val="00025FFE"/>
    <w:rsid w:val="00042039"/>
    <w:rsid w:val="00080A5C"/>
    <w:rsid w:val="001B3038"/>
    <w:rsid w:val="001E0DA9"/>
    <w:rsid w:val="00227ECE"/>
    <w:rsid w:val="00282BBE"/>
    <w:rsid w:val="00290A61"/>
    <w:rsid w:val="002A3B25"/>
    <w:rsid w:val="002E2FBC"/>
    <w:rsid w:val="002E53E8"/>
    <w:rsid w:val="00300864"/>
    <w:rsid w:val="00336202"/>
    <w:rsid w:val="00443C6E"/>
    <w:rsid w:val="00450CBB"/>
    <w:rsid w:val="00461918"/>
    <w:rsid w:val="004C124B"/>
    <w:rsid w:val="00545477"/>
    <w:rsid w:val="00575E97"/>
    <w:rsid w:val="005942C0"/>
    <w:rsid w:val="006B7250"/>
    <w:rsid w:val="006D667C"/>
    <w:rsid w:val="00710436"/>
    <w:rsid w:val="00723271"/>
    <w:rsid w:val="007449C3"/>
    <w:rsid w:val="00756B1D"/>
    <w:rsid w:val="007D4F85"/>
    <w:rsid w:val="007E7A40"/>
    <w:rsid w:val="00835785"/>
    <w:rsid w:val="00847E76"/>
    <w:rsid w:val="008D27BB"/>
    <w:rsid w:val="00927AB9"/>
    <w:rsid w:val="00962138"/>
    <w:rsid w:val="009C4C08"/>
    <w:rsid w:val="009C50ED"/>
    <w:rsid w:val="00A0504F"/>
    <w:rsid w:val="00A14E8F"/>
    <w:rsid w:val="00A60284"/>
    <w:rsid w:val="00AC6DB5"/>
    <w:rsid w:val="00AD744C"/>
    <w:rsid w:val="00AE3884"/>
    <w:rsid w:val="00B44FA5"/>
    <w:rsid w:val="00C349FB"/>
    <w:rsid w:val="00C551F1"/>
    <w:rsid w:val="00C72153"/>
    <w:rsid w:val="00C83F69"/>
    <w:rsid w:val="00D04A0D"/>
    <w:rsid w:val="00D20568"/>
    <w:rsid w:val="00DA3006"/>
    <w:rsid w:val="00E478B2"/>
    <w:rsid w:val="00E5583F"/>
    <w:rsid w:val="00E67315"/>
    <w:rsid w:val="00F16D47"/>
    <w:rsid w:val="00F22B7A"/>
    <w:rsid w:val="00FA0960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54D4"/>
  <w15:chartTrackingRefBased/>
  <w15:docId w15:val="{C85C5946-F5B6-4F81-B7C5-AFABB1AE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60284"/>
  </w:style>
  <w:style w:type="character" w:styleId="Zwaar">
    <w:name w:val="Strong"/>
    <w:basedOn w:val="Standaardalinea-lettertype"/>
    <w:uiPriority w:val="22"/>
    <w:qFormat/>
    <w:rsid w:val="00A60284"/>
    <w:rPr>
      <w:b/>
      <w:bCs/>
    </w:rPr>
  </w:style>
  <w:style w:type="character" w:customStyle="1" w:styleId="spellingerror">
    <w:name w:val="spellingerror"/>
    <w:basedOn w:val="Standaardalinea-lettertype"/>
    <w:rsid w:val="00A60284"/>
  </w:style>
  <w:style w:type="character" w:customStyle="1" w:styleId="eop">
    <w:name w:val="eop"/>
    <w:basedOn w:val="Standaardalinea-lettertype"/>
    <w:rsid w:val="00A60284"/>
  </w:style>
  <w:style w:type="paragraph" w:styleId="Normaalweb">
    <w:name w:val="Normal (Web)"/>
    <w:basedOn w:val="Standaard"/>
    <w:uiPriority w:val="99"/>
    <w:unhideWhenUsed/>
    <w:rsid w:val="00025FFE"/>
    <w:pPr>
      <w:spacing w:before="100" w:beforeAutospacing="1" w:after="100" w:afterAutospacing="1"/>
    </w:pPr>
    <w:rPr>
      <w:rFonts w:ascii="Calibri" w:hAnsi="Calibri" w:cs="Calibri"/>
      <w:lang w:eastAsia="nl-BE"/>
    </w:rPr>
  </w:style>
  <w:style w:type="paragraph" w:styleId="Lijstalinea">
    <w:name w:val="List Paragraph"/>
    <w:basedOn w:val="Standaard"/>
    <w:uiPriority w:val="34"/>
    <w:qFormat/>
    <w:rsid w:val="00E478B2"/>
    <w:pPr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E478B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3C6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BB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-huisdokter.be/" TargetMode="External"/><Relationship Id="rId13" Type="http://schemas.openxmlformats.org/officeDocument/2006/relationships/hyperlink" Target="http://www.dubolimburg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-best.be" TargetMode="External"/><Relationship Id="rId12" Type="http://schemas.openxmlformats.org/officeDocument/2006/relationships/hyperlink" Target="https://www.dubolimburg.be/nl/aanbo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-best.be" TargetMode="External"/><Relationship Id="rId11" Type="http://schemas.openxmlformats.org/officeDocument/2006/relationships/hyperlink" Target="https://www.dubolimburg.be/nl/aanbod/18/asbestverwijdering" TargetMode="External"/><Relationship Id="rId5" Type="http://schemas.openxmlformats.org/officeDocument/2006/relationships/hyperlink" Target="http://www.as-best.be" TargetMode="External"/><Relationship Id="rId15" Type="http://schemas.openxmlformats.org/officeDocument/2006/relationships/hyperlink" Target="http://www.as-best.be" TargetMode="External"/><Relationship Id="rId10" Type="http://schemas.openxmlformats.org/officeDocument/2006/relationships/hyperlink" Target="https://www.dubolimburg.be/nl/aanbod/19/c-r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bolimburg.be/nl/wat-doen-we/dubo-a-la-carte" TargetMode="External"/><Relationship Id="rId14" Type="http://schemas.openxmlformats.org/officeDocument/2006/relationships/hyperlink" Target="http://www.de-huisdokter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Vandewalle</dc:creator>
  <cp:keywords/>
  <dc:description/>
  <cp:lastModifiedBy>Patrick Vandewalle</cp:lastModifiedBy>
  <cp:revision>6</cp:revision>
  <cp:lastPrinted>2022-05-09T07:01:00Z</cp:lastPrinted>
  <dcterms:created xsi:type="dcterms:W3CDTF">2022-05-04T06:45:00Z</dcterms:created>
  <dcterms:modified xsi:type="dcterms:W3CDTF">2022-05-09T07:01:00Z</dcterms:modified>
</cp:coreProperties>
</file>